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25" w:rsidRDefault="00166BDF" w:rsidP="00645225">
      <w:pPr>
        <w:jc w:val="center"/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</w:pPr>
      <w:r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 xml:space="preserve"> </w:t>
      </w:r>
      <w:r w:rsidR="00645225"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“</w:t>
      </w:r>
      <w:r w:rsidR="00730291"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重阳节</w:t>
      </w:r>
      <w:r w:rsidR="00645225" w:rsidRPr="00F85065"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趣味</w:t>
      </w:r>
      <w:r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比赛</w:t>
      </w:r>
      <w:r w:rsidR="00645225"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”</w:t>
      </w:r>
      <w:r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活动</w:t>
      </w:r>
      <w:r w:rsidR="00645225" w:rsidRPr="00B666BE"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项目</w:t>
      </w:r>
      <w:r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及</w:t>
      </w:r>
      <w:r w:rsidR="00645225" w:rsidRPr="00B666BE"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规则</w:t>
      </w:r>
    </w:p>
    <w:p w:rsidR="00166BDF" w:rsidRPr="00166BDF" w:rsidRDefault="00166BDF" w:rsidP="00166BDF">
      <w:pPr>
        <w:spacing w:line="360" w:lineRule="auto"/>
        <w:ind w:firstLineChars="200" w:firstLine="640"/>
        <w:rPr>
          <w:rFonts w:ascii="华文中宋" w:eastAsia="华文中宋" w:hAnsi="华文中宋" w:cs="黑体"/>
          <w:color w:val="000000"/>
          <w:kern w:val="0"/>
          <w:sz w:val="32"/>
          <w:szCs w:val="36"/>
        </w:rPr>
      </w:pPr>
      <w:r w:rsidRPr="00166BDF"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一、</w:t>
      </w:r>
      <w:r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比赛</w:t>
      </w:r>
      <w:r w:rsidRPr="00166BDF"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项目及时间</w:t>
      </w:r>
      <w:r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：</w:t>
      </w:r>
    </w:p>
    <w:tbl>
      <w:tblPr>
        <w:tblW w:w="9645" w:type="dxa"/>
        <w:jc w:val="center"/>
        <w:tblInd w:w="-1118" w:type="dxa"/>
        <w:tblLayout w:type="fixed"/>
        <w:tblLook w:val="04A0"/>
      </w:tblPr>
      <w:tblGrid>
        <w:gridCol w:w="2982"/>
        <w:gridCol w:w="2344"/>
        <w:gridCol w:w="854"/>
        <w:gridCol w:w="1795"/>
        <w:gridCol w:w="1670"/>
      </w:tblGrid>
      <w:tr w:rsidR="00166BDF" w:rsidTr="00166BDF">
        <w:trPr>
          <w:trHeight w:val="368"/>
          <w:jc w:val="center"/>
        </w:trPr>
        <w:tc>
          <w:tcPr>
            <w:tcW w:w="2982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198" w:type="dxa"/>
            <w:gridSpan w:val="2"/>
            <w:tcBorders>
              <w:top w:val="double" w:sz="4" w:space="0" w:color="auto"/>
              <w:left w:val="nil"/>
              <w:bottom w:val="doub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doub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1670" w:type="dxa"/>
            <w:tcBorders>
              <w:top w:val="double" w:sz="4" w:space="0" w:color="auto"/>
              <w:left w:val="nil"/>
              <w:bottom w:val="double" w:sz="4" w:space="0" w:color="000000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66BDF" w:rsidTr="00166BDF">
        <w:trPr>
          <w:trHeight w:val="680"/>
          <w:jc w:val="center"/>
        </w:trPr>
        <w:tc>
          <w:tcPr>
            <w:tcW w:w="2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10月9日上9：00</w:t>
            </w:r>
          </w:p>
        </w:tc>
        <w:tc>
          <w:tcPr>
            <w:tcW w:w="23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夹乒乓球接力            （限70岁以下）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66BDF" w:rsidRDefault="00166BDF">
            <w:pPr>
              <w:ind w:left="113" w:right="113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趣味比赛项目（室外）</w:t>
            </w: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门球场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166BDF" w:rsidTr="00166BDF">
        <w:trPr>
          <w:trHeight w:val="680"/>
          <w:jc w:val="center"/>
        </w:trPr>
        <w:tc>
          <w:tcPr>
            <w:tcW w:w="2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羽毛球入筐</w:t>
            </w:r>
          </w:p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（限80岁以上）</w:t>
            </w: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166BDF" w:rsidTr="00166BDF">
        <w:trPr>
          <w:trHeight w:val="425"/>
          <w:jc w:val="center"/>
        </w:trPr>
        <w:tc>
          <w:tcPr>
            <w:tcW w:w="2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门球射门</w:t>
            </w: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166BDF" w:rsidTr="00166BDF">
        <w:trPr>
          <w:trHeight w:val="521"/>
          <w:jc w:val="center"/>
        </w:trPr>
        <w:tc>
          <w:tcPr>
            <w:tcW w:w="2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定点投篮</w:t>
            </w: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166BDF" w:rsidTr="00166BDF">
        <w:trPr>
          <w:trHeight w:val="445"/>
          <w:jc w:val="center"/>
        </w:trPr>
        <w:tc>
          <w:tcPr>
            <w:tcW w:w="2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沙包掷准</w:t>
            </w:r>
            <w:proofErr w:type="gramEnd"/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166BDF" w:rsidTr="00166BDF">
        <w:trPr>
          <w:trHeight w:val="383"/>
          <w:jc w:val="center"/>
        </w:trPr>
        <w:tc>
          <w:tcPr>
            <w:tcW w:w="2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 xml:space="preserve">飞  </w:t>
            </w:r>
            <w:proofErr w:type="gramStart"/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镖</w:t>
            </w:r>
            <w:proofErr w:type="gramEnd"/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166BDF" w:rsidTr="00166BDF">
        <w:trPr>
          <w:trHeight w:val="448"/>
          <w:jc w:val="center"/>
        </w:trPr>
        <w:tc>
          <w:tcPr>
            <w:tcW w:w="2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拍篮球</w:t>
            </w: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166BDF" w:rsidTr="00166BDF">
        <w:trPr>
          <w:trHeight w:val="508"/>
          <w:jc w:val="center"/>
        </w:trPr>
        <w:tc>
          <w:tcPr>
            <w:tcW w:w="298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10月9日下午</w:t>
            </w:r>
          </w:p>
          <w:p w:rsidR="00166BDF" w:rsidRDefault="00166B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2：30开始正式比赛   </w:t>
            </w:r>
          </w:p>
        </w:tc>
        <w:tc>
          <w:tcPr>
            <w:tcW w:w="23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象棋比赛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noWrap/>
            <w:textDirection w:val="tbRlV"/>
            <w:hideMark/>
          </w:tcPr>
          <w:p w:rsidR="00166BDF" w:rsidRDefault="00166BDF">
            <w:pPr>
              <w:ind w:left="113" w:right="113"/>
              <w:jc w:val="center"/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趣味比赛项目（室内）</w:t>
            </w:r>
          </w:p>
          <w:p w:rsidR="00166BDF" w:rsidRDefault="00166BDF">
            <w:pPr>
              <w:ind w:left="113" w:right="113"/>
              <w:jc w:val="center"/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趣味比赛项目（室外）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晚晴苑象棋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67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报名截止时间：</w:t>
            </w:r>
          </w:p>
          <w:p w:rsidR="00166BDF" w:rsidRDefault="00166B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下午3:00 </w:t>
            </w:r>
          </w:p>
        </w:tc>
      </w:tr>
      <w:tr w:rsidR="00166BDF" w:rsidTr="00166BDF">
        <w:trPr>
          <w:trHeight w:val="377"/>
          <w:jc w:val="center"/>
        </w:trPr>
        <w:tc>
          <w:tcPr>
            <w:tcW w:w="298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双</w:t>
            </w:r>
            <w:proofErr w:type="gramStart"/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抠比赛</w:t>
            </w:r>
            <w:proofErr w:type="gramEnd"/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晚晴苑棋牌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67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6BDF" w:rsidTr="00166BDF">
        <w:trPr>
          <w:trHeight w:val="456"/>
          <w:jc w:val="center"/>
        </w:trPr>
        <w:tc>
          <w:tcPr>
            <w:tcW w:w="298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跳棋比赛</w:t>
            </w: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晚晴苑棋牌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67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6BDF" w:rsidTr="00166BDF">
        <w:trPr>
          <w:trHeight w:val="680"/>
          <w:jc w:val="center"/>
        </w:trPr>
        <w:tc>
          <w:tcPr>
            <w:tcW w:w="2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10月10日上午</w:t>
            </w:r>
          </w:p>
          <w:p w:rsidR="00166BDF" w:rsidRDefault="00166B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8:30开始正式比赛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台球比赛</w:t>
            </w: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台球室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报名截止时间：</w:t>
            </w:r>
          </w:p>
          <w:p w:rsidR="00166BDF" w:rsidRDefault="00166B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上午9:00</w:t>
            </w:r>
          </w:p>
        </w:tc>
      </w:tr>
      <w:tr w:rsidR="00166BDF" w:rsidTr="00166BDF">
        <w:trPr>
          <w:trHeight w:val="680"/>
          <w:jc w:val="center"/>
        </w:trPr>
        <w:tc>
          <w:tcPr>
            <w:tcW w:w="29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10月10日上午8:30-11：30        下午2：30-5：00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麻将比赛</w:t>
            </w: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晚晴苑棋牌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Theme="minorHAnsi" w:hAnsiTheme="minorHAnsi" w:cs="宋体"/>
              </w:rPr>
            </w:pPr>
          </w:p>
        </w:tc>
      </w:tr>
      <w:tr w:rsidR="00166BDF" w:rsidTr="00166BDF">
        <w:trPr>
          <w:trHeight w:val="680"/>
          <w:jc w:val="center"/>
        </w:trPr>
        <w:tc>
          <w:tcPr>
            <w:tcW w:w="2982" w:type="dxa"/>
            <w:tcBorders>
              <w:top w:val="nil"/>
              <w:left w:val="doub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10月10日上午</w:t>
            </w:r>
          </w:p>
          <w:p w:rsidR="00166BDF" w:rsidRDefault="00166B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8:30开始正式比赛</w:t>
            </w:r>
          </w:p>
        </w:tc>
        <w:tc>
          <w:tcPr>
            <w:tcW w:w="2344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乒乓球比赛</w:t>
            </w:r>
          </w:p>
          <w:p w:rsidR="00166BDF" w:rsidRDefault="00166BD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（男、女单打）</w:t>
            </w: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</w:pPr>
          </w:p>
        </w:tc>
        <w:tc>
          <w:tcPr>
            <w:tcW w:w="1795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66BDF" w:rsidRDefault="00166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乒乓球室</w:t>
            </w: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000000"/>
              <w:right w:val="double" w:sz="4" w:space="0" w:color="auto"/>
            </w:tcBorders>
            <w:vAlign w:val="center"/>
            <w:hideMark/>
          </w:tcPr>
          <w:p w:rsidR="00166BDF" w:rsidRDefault="00166B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报名截止时间：</w:t>
            </w:r>
          </w:p>
          <w:p w:rsidR="00166BDF" w:rsidRDefault="00166B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上午9:00</w:t>
            </w:r>
          </w:p>
        </w:tc>
      </w:tr>
    </w:tbl>
    <w:p w:rsidR="00166BDF" w:rsidRDefault="00166BDF" w:rsidP="00166BDF">
      <w:pPr>
        <w:ind w:firstLineChars="300" w:firstLine="630"/>
        <w:rPr>
          <w:rFonts w:ascii="华文中宋" w:eastAsia="华文中宋" w:hAnsi="华文中宋" w:cs="宋体" w:hint="eastAsia"/>
          <w:kern w:val="0"/>
          <w:szCs w:val="21"/>
        </w:rPr>
      </w:pPr>
      <w:r>
        <w:rPr>
          <w:rFonts w:ascii="华文中宋" w:eastAsia="华文中宋" w:hAnsi="华文中宋" w:cs="宋体" w:hint="eastAsia"/>
          <w:kern w:val="0"/>
          <w:szCs w:val="21"/>
        </w:rPr>
        <w:t>备注说明：以上项目每位参加者限报项目：室外项目3项，室内项目3项。</w:t>
      </w:r>
    </w:p>
    <w:p w:rsidR="00824D46" w:rsidRDefault="00824D46" w:rsidP="00166BDF">
      <w:pPr>
        <w:ind w:firstLineChars="300" w:firstLine="630"/>
        <w:rPr>
          <w:rFonts w:ascii="华文中宋" w:eastAsia="华文中宋" w:hAnsi="华文中宋" w:cs="宋体" w:hint="eastAsia"/>
          <w:kern w:val="0"/>
          <w:szCs w:val="21"/>
        </w:rPr>
      </w:pPr>
    </w:p>
    <w:p w:rsidR="00166BDF" w:rsidRPr="00166BDF" w:rsidRDefault="00166BDF" w:rsidP="00166BDF">
      <w:pPr>
        <w:jc w:val="left"/>
        <w:rPr>
          <w:rFonts w:ascii="华文中宋" w:eastAsia="华文中宋" w:hAnsi="华文中宋" w:cs="黑体"/>
          <w:color w:val="000000"/>
          <w:kern w:val="0"/>
          <w:sz w:val="32"/>
          <w:szCs w:val="36"/>
        </w:rPr>
      </w:pPr>
      <w:r>
        <w:rPr>
          <w:rFonts w:ascii="华文中宋" w:eastAsia="华文中宋" w:hAnsi="华文中宋" w:cs="黑体" w:hint="eastAsia"/>
          <w:color w:val="000000"/>
          <w:kern w:val="0"/>
          <w:sz w:val="32"/>
          <w:szCs w:val="36"/>
        </w:rPr>
        <w:t>二、项目规则：</w:t>
      </w:r>
    </w:p>
    <w:p w:rsidR="00645225" w:rsidRPr="00166BDF" w:rsidRDefault="00166BDF" w:rsidP="00645225">
      <w:pPr>
        <w:spacing w:line="360" w:lineRule="auto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166BDF"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 w:rsidR="00645225" w:rsidRPr="00166BDF">
        <w:rPr>
          <w:rFonts w:ascii="宋体" w:hAnsi="宋体" w:cs="宋体" w:hint="eastAsia"/>
          <w:b/>
          <w:bCs/>
          <w:kern w:val="0"/>
          <w:sz w:val="28"/>
          <w:szCs w:val="28"/>
        </w:rPr>
        <w:t>一</w:t>
      </w:r>
      <w:r w:rsidRPr="00166BDF">
        <w:rPr>
          <w:rFonts w:ascii="宋体" w:hAnsi="宋体" w:cs="宋体" w:hint="eastAsia"/>
          <w:b/>
          <w:bCs/>
          <w:kern w:val="0"/>
          <w:sz w:val="28"/>
          <w:szCs w:val="28"/>
        </w:rPr>
        <w:t>）</w:t>
      </w:r>
      <w:r w:rsidR="00645225" w:rsidRPr="00166BDF">
        <w:rPr>
          <w:rFonts w:ascii="宋体" w:hAnsi="宋体" w:cs="宋体" w:hint="eastAsia"/>
          <w:b/>
          <w:bCs/>
          <w:kern w:val="0"/>
          <w:sz w:val="28"/>
          <w:szCs w:val="28"/>
        </w:rPr>
        <w:t>室外项目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1、夹乒乓球接力（限70岁以下）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规则：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（1）自由组队</w:t>
      </w:r>
      <w:r w:rsidRPr="00645225">
        <w:rPr>
          <w:rFonts w:ascii="宋体" w:hAnsi="宋体" w:hint="eastAsia"/>
          <w:kern w:val="0"/>
          <w:sz w:val="24"/>
          <w:szCs w:val="24"/>
        </w:rPr>
        <w:t>，每队3人，可</w:t>
      </w:r>
      <w:r>
        <w:rPr>
          <w:rFonts w:ascii="宋体" w:hAnsi="宋体" w:hint="eastAsia"/>
          <w:kern w:val="0"/>
          <w:sz w:val="24"/>
          <w:szCs w:val="24"/>
        </w:rPr>
        <w:t>男女混合队。比赛当天现场报名，每人限报1队。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2）盆中10个乒乓球，第一人用筷子从第一盆内夹起乒乓球放入第二盆里，第二人从第二盆里夹起乒乓球放入第三盆里，第三人从第三盆里夹起放在第四盆里生效。当10个乒乓球全部由第一盆传至第四个盆中时结束，计时时间短者胜。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（3）</w:t>
      </w:r>
      <w:proofErr w:type="gramStart"/>
      <w:r>
        <w:rPr>
          <w:rFonts w:ascii="宋体" w:hAnsi="宋体" w:hint="eastAsia"/>
          <w:kern w:val="0"/>
          <w:sz w:val="24"/>
          <w:szCs w:val="24"/>
        </w:rPr>
        <w:t>盆间间距</w:t>
      </w:r>
      <w:proofErr w:type="gramEnd"/>
      <w:r>
        <w:rPr>
          <w:rFonts w:ascii="宋体" w:hAnsi="宋体" w:hint="eastAsia"/>
          <w:kern w:val="0"/>
          <w:sz w:val="24"/>
          <w:szCs w:val="24"/>
        </w:rPr>
        <w:t>是固定的，运动员不得随意改变。运动员只能用一只手完成夹球动作（左右手不</w:t>
      </w:r>
      <w:r>
        <w:rPr>
          <w:rFonts w:ascii="宋体" w:hAnsi="宋体" w:hint="eastAsia"/>
          <w:kern w:val="0"/>
          <w:sz w:val="24"/>
          <w:szCs w:val="24"/>
        </w:rPr>
        <w:lastRenderedPageBreak/>
        <w:t>限），另一只手不能触球；途中球如果掉到地，将球放回前一盆中，比赛继续。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2、门球射门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规则：</w:t>
      </w:r>
      <w:r>
        <w:rPr>
          <w:rFonts w:ascii="宋体" w:hAnsi="宋体" w:cs="Arial" w:hint="eastAsia"/>
          <w:kern w:val="0"/>
          <w:sz w:val="24"/>
          <w:szCs w:val="24"/>
          <w:lang/>
        </w:rPr>
        <w:t>在门球场</w:t>
      </w:r>
      <w:r>
        <w:rPr>
          <w:rFonts w:ascii="宋体" w:hAnsi="宋体" w:cs="Arial" w:hint="eastAsia"/>
          <w:kern w:val="0"/>
          <w:sz w:val="24"/>
          <w:szCs w:val="24"/>
        </w:rPr>
        <w:t>分别设二个分值为4分、5分的</w:t>
      </w:r>
      <w:r>
        <w:rPr>
          <w:rFonts w:ascii="宋体" w:hAnsi="宋体" w:cs="Arial" w:hint="eastAsia"/>
          <w:kern w:val="0"/>
          <w:sz w:val="24"/>
          <w:szCs w:val="24"/>
          <w:lang/>
        </w:rPr>
        <w:t>发球区</w:t>
      </w:r>
      <w:r>
        <w:rPr>
          <w:rFonts w:ascii="宋体" w:hAnsi="宋体" w:cs="Arial" w:hint="eastAsia"/>
          <w:kern w:val="0"/>
          <w:sz w:val="24"/>
          <w:szCs w:val="24"/>
        </w:rPr>
        <w:t>，每个发球区</w:t>
      </w:r>
      <w:r>
        <w:rPr>
          <w:rFonts w:ascii="宋体" w:hAnsi="宋体" w:cs="Arial" w:hint="eastAsia"/>
          <w:kern w:val="0"/>
          <w:sz w:val="24"/>
          <w:szCs w:val="24"/>
          <w:lang/>
        </w:rPr>
        <w:t>摆上</w:t>
      </w:r>
      <w:r>
        <w:rPr>
          <w:rFonts w:ascii="宋体" w:hAnsi="宋体" w:cs="Arial" w:hint="eastAsia"/>
          <w:kern w:val="0"/>
          <w:sz w:val="24"/>
          <w:szCs w:val="24"/>
        </w:rPr>
        <w:t>3</w:t>
      </w:r>
      <w:r>
        <w:rPr>
          <w:rFonts w:ascii="宋体" w:hAnsi="宋体" w:cs="Arial" w:hint="eastAsia"/>
          <w:kern w:val="0"/>
          <w:sz w:val="24"/>
          <w:szCs w:val="24"/>
          <w:lang/>
        </w:rPr>
        <w:t>个门球，参赛者站在线外，用门球棒头击</w:t>
      </w:r>
      <w:r>
        <w:rPr>
          <w:rFonts w:ascii="宋体" w:hAnsi="宋体" w:cs="Arial" w:hint="eastAsia"/>
          <w:kern w:val="0"/>
          <w:sz w:val="24"/>
          <w:szCs w:val="24"/>
        </w:rPr>
        <w:t>击</w:t>
      </w:r>
      <w:r>
        <w:rPr>
          <w:rFonts w:ascii="宋体" w:hAnsi="宋体" w:cs="Arial" w:hint="eastAsia"/>
          <w:kern w:val="0"/>
          <w:sz w:val="24"/>
          <w:szCs w:val="24"/>
          <w:lang/>
        </w:rPr>
        <w:t>球过门，</w:t>
      </w:r>
      <w:r>
        <w:rPr>
          <w:rFonts w:ascii="宋体" w:hAnsi="宋体" w:cs="Arial" w:hint="eastAsia"/>
          <w:kern w:val="0"/>
          <w:sz w:val="24"/>
          <w:szCs w:val="24"/>
        </w:rPr>
        <w:t>合计</w:t>
      </w:r>
      <w:r>
        <w:rPr>
          <w:rFonts w:ascii="宋体" w:hAnsi="宋体" w:cs="Arial" w:hint="eastAsia"/>
          <w:kern w:val="0"/>
          <w:sz w:val="24"/>
          <w:szCs w:val="24"/>
          <w:lang/>
        </w:rPr>
        <w:t>得分</w:t>
      </w:r>
      <w:r>
        <w:rPr>
          <w:rFonts w:ascii="宋体" w:hAnsi="宋体" w:cs="Arial" w:hint="eastAsia"/>
          <w:kern w:val="0"/>
          <w:sz w:val="24"/>
          <w:szCs w:val="24"/>
        </w:rPr>
        <w:t>由高到低排序，按比例划取优</w:t>
      </w:r>
      <w:r>
        <w:rPr>
          <w:rFonts w:ascii="宋体" w:hAnsi="宋体" w:cs="Arial" w:hint="eastAsia"/>
          <w:kern w:val="0"/>
          <w:sz w:val="24"/>
          <w:szCs w:val="24"/>
          <w:lang/>
        </w:rPr>
        <w:t>胜</w:t>
      </w:r>
      <w:r>
        <w:rPr>
          <w:rFonts w:ascii="宋体" w:hAnsi="宋体" w:cs="Arial" w:hint="eastAsia"/>
          <w:kern w:val="0"/>
          <w:sz w:val="24"/>
          <w:szCs w:val="24"/>
        </w:rPr>
        <w:t>奖</w:t>
      </w:r>
      <w:r>
        <w:rPr>
          <w:rFonts w:ascii="宋体" w:hAnsi="宋体" w:cs="Arial" w:hint="eastAsia"/>
          <w:kern w:val="0"/>
          <w:sz w:val="24"/>
          <w:szCs w:val="24"/>
          <w:lang/>
        </w:rPr>
        <w:t>。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3、定点投篮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规则：</w:t>
      </w:r>
      <w:r>
        <w:rPr>
          <w:rFonts w:ascii="宋体" w:hAnsi="宋体" w:cs="Arial" w:hint="eastAsia"/>
          <w:kern w:val="0"/>
          <w:sz w:val="24"/>
          <w:szCs w:val="24"/>
          <w:lang/>
        </w:rPr>
        <w:t>参赛者在</w:t>
      </w:r>
      <w:r>
        <w:rPr>
          <w:rFonts w:ascii="宋体" w:hAnsi="宋体" w:cs="Arial" w:hint="eastAsia"/>
          <w:kern w:val="0"/>
          <w:sz w:val="24"/>
          <w:szCs w:val="24"/>
        </w:rPr>
        <w:t>投球</w:t>
      </w:r>
      <w:r>
        <w:rPr>
          <w:rFonts w:ascii="宋体" w:hAnsi="宋体" w:cs="Arial" w:hint="eastAsia"/>
          <w:kern w:val="0"/>
          <w:sz w:val="24"/>
          <w:szCs w:val="24"/>
          <w:lang/>
        </w:rPr>
        <w:t>点</w:t>
      </w:r>
      <w:r>
        <w:rPr>
          <w:rFonts w:ascii="宋体" w:hAnsi="宋体" w:cs="Arial" w:hint="eastAsia"/>
          <w:kern w:val="0"/>
          <w:sz w:val="24"/>
          <w:szCs w:val="24"/>
        </w:rPr>
        <w:t>（分80岁以上、80岁以下两个投球点），</w:t>
      </w:r>
      <w:r>
        <w:rPr>
          <w:rFonts w:ascii="宋体" w:hAnsi="宋体" w:cs="Arial" w:hint="eastAsia"/>
          <w:kern w:val="0"/>
          <w:sz w:val="24"/>
          <w:szCs w:val="24"/>
          <w:lang/>
        </w:rPr>
        <w:t>连续投三次，</w:t>
      </w:r>
      <w:r>
        <w:rPr>
          <w:rFonts w:ascii="宋体" w:hAnsi="宋体" w:cs="Arial" w:hint="eastAsia"/>
          <w:kern w:val="0"/>
          <w:sz w:val="24"/>
          <w:szCs w:val="24"/>
        </w:rPr>
        <w:t>投进</w:t>
      </w:r>
      <w:r>
        <w:rPr>
          <w:rFonts w:ascii="宋体" w:hAnsi="宋体" w:cs="Arial" w:hint="eastAsia"/>
          <w:kern w:val="0"/>
          <w:sz w:val="24"/>
          <w:szCs w:val="24"/>
          <w:lang/>
        </w:rPr>
        <w:t>按顺序</w:t>
      </w:r>
      <w:r>
        <w:rPr>
          <w:rFonts w:ascii="宋体" w:hAnsi="宋体" w:cs="Arial" w:hint="eastAsia"/>
          <w:kern w:val="0"/>
          <w:sz w:val="24"/>
          <w:szCs w:val="24"/>
        </w:rPr>
        <w:t>3、2、1分计分，合计</w:t>
      </w:r>
      <w:r>
        <w:rPr>
          <w:rFonts w:ascii="宋体" w:hAnsi="宋体" w:cs="Arial" w:hint="eastAsia"/>
          <w:kern w:val="0"/>
          <w:sz w:val="24"/>
          <w:szCs w:val="24"/>
          <w:lang/>
        </w:rPr>
        <w:t>得分</w:t>
      </w:r>
      <w:r>
        <w:rPr>
          <w:rFonts w:ascii="宋体" w:hAnsi="宋体" w:cs="Arial" w:hint="eastAsia"/>
          <w:kern w:val="0"/>
          <w:sz w:val="24"/>
          <w:szCs w:val="24"/>
        </w:rPr>
        <w:t>由高到低排序，按比例划取优</w:t>
      </w:r>
      <w:r>
        <w:rPr>
          <w:rFonts w:ascii="宋体" w:hAnsi="宋体" w:cs="Arial" w:hint="eastAsia"/>
          <w:kern w:val="0"/>
          <w:sz w:val="24"/>
          <w:szCs w:val="24"/>
          <w:lang/>
        </w:rPr>
        <w:t>胜</w:t>
      </w:r>
      <w:r>
        <w:rPr>
          <w:rFonts w:ascii="宋体" w:hAnsi="宋体" w:cs="Arial" w:hint="eastAsia"/>
          <w:kern w:val="0"/>
          <w:sz w:val="24"/>
          <w:szCs w:val="24"/>
        </w:rPr>
        <w:t>奖</w:t>
      </w:r>
      <w:r>
        <w:rPr>
          <w:rFonts w:ascii="宋体" w:hAnsi="宋体" w:cs="Arial" w:hint="eastAsia"/>
          <w:kern w:val="0"/>
          <w:sz w:val="24"/>
          <w:szCs w:val="24"/>
          <w:lang/>
        </w:rPr>
        <w:t>。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4、沙包掷准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规则：</w:t>
      </w:r>
      <w:r>
        <w:rPr>
          <w:rFonts w:ascii="宋体" w:hAnsi="宋体" w:cs="Arial" w:hint="eastAsia"/>
          <w:kern w:val="0"/>
          <w:sz w:val="24"/>
          <w:szCs w:val="24"/>
          <w:lang/>
        </w:rPr>
        <w:t>参赛者站在起始线后</w:t>
      </w:r>
      <w:r>
        <w:rPr>
          <w:rFonts w:ascii="宋体" w:hAnsi="宋体" w:cs="Arial" w:hint="eastAsia"/>
          <w:kern w:val="0"/>
          <w:sz w:val="24"/>
          <w:szCs w:val="24"/>
        </w:rPr>
        <w:t>（分80岁以上、80岁以下两个起始线）</w:t>
      </w:r>
      <w:r>
        <w:rPr>
          <w:rFonts w:ascii="宋体" w:hAnsi="宋体" w:cs="Arial" w:hint="eastAsia"/>
          <w:kern w:val="0"/>
          <w:sz w:val="24"/>
          <w:szCs w:val="24"/>
          <w:lang/>
        </w:rPr>
        <w:t>，</w:t>
      </w:r>
      <w:r>
        <w:rPr>
          <w:rFonts w:ascii="宋体" w:hAnsi="宋体" w:cs="Arial" w:hint="eastAsia"/>
          <w:kern w:val="0"/>
          <w:sz w:val="24"/>
          <w:szCs w:val="24"/>
        </w:rPr>
        <w:t>投掷沙包3个，投中</w:t>
      </w:r>
      <w:r>
        <w:rPr>
          <w:rFonts w:ascii="宋体" w:hAnsi="宋体" w:cs="Arial" w:hint="eastAsia"/>
          <w:kern w:val="0"/>
          <w:sz w:val="24"/>
          <w:szCs w:val="24"/>
          <w:lang/>
        </w:rPr>
        <w:t>圆圈分别得5分、3分、1分。</w:t>
      </w:r>
      <w:r>
        <w:rPr>
          <w:rFonts w:ascii="宋体" w:hAnsi="宋体" w:cs="Arial" w:hint="eastAsia"/>
          <w:kern w:val="0"/>
          <w:sz w:val="24"/>
          <w:szCs w:val="24"/>
        </w:rPr>
        <w:t>合计</w:t>
      </w:r>
      <w:r>
        <w:rPr>
          <w:rFonts w:ascii="宋体" w:hAnsi="宋体" w:cs="Arial" w:hint="eastAsia"/>
          <w:kern w:val="0"/>
          <w:sz w:val="24"/>
          <w:szCs w:val="24"/>
          <w:lang/>
        </w:rPr>
        <w:t>得分</w:t>
      </w:r>
      <w:r>
        <w:rPr>
          <w:rFonts w:ascii="宋体" w:hAnsi="宋体" w:cs="Arial" w:hint="eastAsia"/>
          <w:kern w:val="0"/>
          <w:sz w:val="24"/>
          <w:szCs w:val="24"/>
        </w:rPr>
        <w:t>由高到低排序，按比例划取优</w:t>
      </w:r>
      <w:r>
        <w:rPr>
          <w:rFonts w:ascii="宋体" w:hAnsi="宋体" w:cs="Arial" w:hint="eastAsia"/>
          <w:kern w:val="0"/>
          <w:sz w:val="24"/>
          <w:szCs w:val="24"/>
          <w:lang/>
        </w:rPr>
        <w:t>胜</w:t>
      </w:r>
      <w:r>
        <w:rPr>
          <w:rFonts w:ascii="宋体" w:hAnsi="宋体" w:cs="Arial" w:hint="eastAsia"/>
          <w:kern w:val="0"/>
          <w:sz w:val="24"/>
          <w:szCs w:val="24"/>
        </w:rPr>
        <w:t>奖</w:t>
      </w:r>
      <w:r>
        <w:rPr>
          <w:rFonts w:ascii="宋体" w:hAnsi="宋体" w:cs="Arial" w:hint="eastAsia"/>
          <w:kern w:val="0"/>
          <w:sz w:val="24"/>
          <w:szCs w:val="24"/>
          <w:lang/>
        </w:rPr>
        <w:t>。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b/>
          <w:kern w:val="0"/>
          <w:sz w:val="24"/>
          <w:szCs w:val="24"/>
          <w:lang/>
        </w:rPr>
        <w:t>5、</w:t>
      </w:r>
      <w:r>
        <w:rPr>
          <w:rFonts w:ascii="宋体" w:hAnsi="宋体" w:hint="eastAsia"/>
          <w:b/>
          <w:kern w:val="0"/>
          <w:sz w:val="24"/>
          <w:szCs w:val="24"/>
        </w:rPr>
        <w:t>飞镖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 w:cs="Arial"/>
          <w:kern w:val="0"/>
          <w:sz w:val="24"/>
          <w:szCs w:val="24"/>
          <w:lang/>
        </w:rPr>
      </w:pPr>
      <w:r>
        <w:rPr>
          <w:rFonts w:ascii="宋体" w:hAnsi="宋体" w:cs="宋体" w:hint="eastAsia"/>
          <w:kern w:val="0"/>
          <w:sz w:val="24"/>
          <w:szCs w:val="24"/>
        </w:rPr>
        <w:t>规则：</w:t>
      </w:r>
      <w:r>
        <w:rPr>
          <w:rFonts w:ascii="宋体" w:hAnsi="宋体" w:cs="Arial" w:hint="eastAsia"/>
          <w:kern w:val="0"/>
          <w:sz w:val="24"/>
          <w:szCs w:val="24"/>
          <w:lang/>
        </w:rPr>
        <w:t>起掷线距靶2.5m，</w:t>
      </w:r>
      <w:r>
        <w:rPr>
          <w:rFonts w:ascii="宋体" w:hAnsi="宋体" w:cs="Arial" w:hint="eastAsia"/>
          <w:kern w:val="0"/>
          <w:sz w:val="24"/>
          <w:szCs w:val="24"/>
        </w:rPr>
        <w:t>参加者</w:t>
      </w:r>
      <w:r>
        <w:rPr>
          <w:rFonts w:ascii="宋体" w:hAnsi="宋体" w:cs="Arial" w:hint="eastAsia"/>
          <w:kern w:val="0"/>
          <w:sz w:val="24"/>
          <w:szCs w:val="24"/>
          <w:lang/>
        </w:rPr>
        <w:t>站在起掷线后，</w:t>
      </w:r>
      <w:r>
        <w:rPr>
          <w:rFonts w:ascii="宋体" w:hAnsi="宋体" w:cs="Arial" w:hint="eastAsia"/>
          <w:kern w:val="0"/>
          <w:sz w:val="24"/>
          <w:szCs w:val="24"/>
        </w:rPr>
        <w:t>投</w:t>
      </w:r>
      <w:r>
        <w:rPr>
          <w:rFonts w:ascii="宋体" w:hAnsi="宋体" w:cs="Arial" w:hint="eastAsia"/>
          <w:kern w:val="0"/>
          <w:sz w:val="24"/>
          <w:szCs w:val="24"/>
          <w:lang/>
        </w:rPr>
        <w:t>射</w:t>
      </w:r>
      <w:r>
        <w:rPr>
          <w:rFonts w:ascii="宋体" w:hAnsi="宋体" w:cs="Arial" w:hint="eastAsia"/>
          <w:kern w:val="0"/>
          <w:sz w:val="24"/>
          <w:szCs w:val="24"/>
        </w:rPr>
        <w:t>3支镖，按合计</w:t>
      </w:r>
      <w:r>
        <w:rPr>
          <w:rFonts w:ascii="宋体" w:hAnsi="宋体" w:cs="Arial" w:hint="eastAsia"/>
          <w:kern w:val="0"/>
          <w:sz w:val="24"/>
          <w:szCs w:val="24"/>
          <w:lang/>
        </w:rPr>
        <w:t>射中环数</w:t>
      </w:r>
      <w:r>
        <w:rPr>
          <w:rFonts w:ascii="宋体" w:hAnsi="宋体" w:cs="Arial" w:hint="eastAsia"/>
          <w:kern w:val="0"/>
          <w:sz w:val="24"/>
          <w:szCs w:val="24"/>
        </w:rPr>
        <w:t>高到低排序，按比例划取优</w:t>
      </w:r>
      <w:r>
        <w:rPr>
          <w:rFonts w:ascii="宋体" w:hAnsi="宋体" w:cs="Arial" w:hint="eastAsia"/>
          <w:kern w:val="0"/>
          <w:sz w:val="24"/>
          <w:szCs w:val="24"/>
          <w:lang/>
        </w:rPr>
        <w:t>胜</w:t>
      </w:r>
      <w:r>
        <w:rPr>
          <w:rFonts w:ascii="宋体" w:hAnsi="宋体" w:cs="Arial" w:hint="eastAsia"/>
          <w:kern w:val="0"/>
          <w:sz w:val="24"/>
          <w:szCs w:val="24"/>
        </w:rPr>
        <w:t>奖</w:t>
      </w:r>
      <w:r>
        <w:rPr>
          <w:rFonts w:ascii="宋体" w:hAnsi="宋体" w:cs="Arial" w:hint="eastAsia"/>
          <w:kern w:val="0"/>
          <w:sz w:val="24"/>
          <w:szCs w:val="24"/>
          <w:lang/>
        </w:rPr>
        <w:t>。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 w:cs="Arial"/>
          <w:b/>
          <w:kern w:val="0"/>
          <w:sz w:val="24"/>
          <w:szCs w:val="24"/>
        </w:rPr>
      </w:pPr>
      <w:r>
        <w:rPr>
          <w:rFonts w:ascii="宋体" w:hAnsi="宋体" w:cs="黑体" w:hint="eastAsia"/>
          <w:b/>
          <w:kern w:val="0"/>
          <w:sz w:val="24"/>
          <w:szCs w:val="24"/>
        </w:rPr>
        <w:t>6、</w:t>
      </w:r>
      <w:r>
        <w:rPr>
          <w:rFonts w:ascii="宋体" w:hAnsi="宋体" w:cs="Arial" w:hint="eastAsia"/>
          <w:b/>
          <w:kern w:val="0"/>
          <w:sz w:val="24"/>
          <w:szCs w:val="24"/>
        </w:rPr>
        <w:t>拍篮球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规则：在一个圆圈内拍篮球，人和球均不得出圈。1分钟拍球个数多都胜。拍球时必须保持篮球在膝部以上，否则不予计数。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7、羽毛球入筐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（限80岁以上）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规则：参加者为80岁以上离退休人员，距离2米，从起投点将5个羽毛球一个一个投进塑料桶里，投进的羽毛球按顺序计分5、4、3、2、1，按总分由高到低排序取名次。</w:t>
      </w:r>
    </w:p>
    <w:p w:rsidR="00645225" w:rsidRPr="00166BDF" w:rsidRDefault="00166BDF" w:rsidP="00166BDF">
      <w:pPr>
        <w:spacing w:line="360" w:lineRule="auto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166BDF"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 w:rsidR="00645225" w:rsidRPr="00166BDF">
        <w:rPr>
          <w:rFonts w:ascii="宋体" w:hAnsi="宋体" w:cs="宋体" w:hint="eastAsia"/>
          <w:b/>
          <w:bCs/>
          <w:kern w:val="0"/>
          <w:sz w:val="28"/>
          <w:szCs w:val="28"/>
        </w:rPr>
        <w:t>二</w:t>
      </w:r>
      <w:r w:rsidRPr="00166BDF">
        <w:rPr>
          <w:rFonts w:ascii="宋体" w:hAnsi="宋体" w:cs="宋体" w:hint="eastAsia"/>
          <w:b/>
          <w:bCs/>
          <w:kern w:val="0"/>
          <w:sz w:val="28"/>
          <w:szCs w:val="28"/>
        </w:rPr>
        <w:t>）</w:t>
      </w:r>
      <w:r w:rsidR="00645225" w:rsidRPr="00166BDF">
        <w:rPr>
          <w:rFonts w:ascii="宋体" w:hAnsi="宋体" w:cs="宋体" w:hint="eastAsia"/>
          <w:b/>
          <w:bCs/>
          <w:kern w:val="0"/>
          <w:sz w:val="28"/>
          <w:szCs w:val="28"/>
        </w:rPr>
        <w:t>室内项目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1、象棋比赛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规则： 按中国象棋比赛规则进行比赛。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2、双抠比赛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规则：自由组合3人一组参加比赛，实行淘汰赛制</w:t>
      </w:r>
      <w:r>
        <w:rPr>
          <w:rFonts w:ascii="宋体" w:hAnsi="宋体" w:hint="eastAsia"/>
          <w:kern w:val="0"/>
          <w:sz w:val="24"/>
          <w:szCs w:val="24"/>
        </w:rPr>
        <w:t>。第一轮</w:t>
      </w:r>
      <w:proofErr w:type="gramStart"/>
      <w:r>
        <w:rPr>
          <w:rFonts w:ascii="宋体" w:hAnsi="宋体" w:hint="eastAsia"/>
          <w:kern w:val="0"/>
          <w:sz w:val="24"/>
          <w:szCs w:val="24"/>
        </w:rPr>
        <w:t>获胜组</w:t>
      </w:r>
      <w:proofErr w:type="gramEnd"/>
      <w:r>
        <w:rPr>
          <w:rFonts w:ascii="宋体" w:hAnsi="宋体" w:hint="eastAsia"/>
          <w:kern w:val="0"/>
          <w:sz w:val="24"/>
          <w:szCs w:val="24"/>
        </w:rPr>
        <w:t>进入第二轮决赛，具体</w:t>
      </w:r>
      <w:r>
        <w:rPr>
          <w:rFonts w:ascii="宋体" w:hAnsi="宋体" w:cs="宋体" w:hint="eastAsia"/>
          <w:bCs/>
          <w:kern w:val="0"/>
          <w:sz w:val="24"/>
          <w:szCs w:val="24"/>
        </w:rPr>
        <w:t>按现场所发放比赛规则进行比赛。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3、跳棋比赛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规则：</w:t>
      </w:r>
      <w:r>
        <w:rPr>
          <w:rFonts w:ascii="宋体" w:hAnsi="宋体" w:hint="eastAsia"/>
          <w:kern w:val="0"/>
          <w:sz w:val="24"/>
          <w:szCs w:val="24"/>
        </w:rPr>
        <w:t>比赛前现场报名、抽签参加比赛。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4、台球比赛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规则：</w:t>
      </w:r>
      <w:r>
        <w:rPr>
          <w:rFonts w:ascii="宋体" w:hAnsi="宋体" w:hint="eastAsia"/>
          <w:kern w:val="0"/>
          <w:sz w:val="24"/>
          <w:szCs w:val="24"/>
        </w:rPr>
        <w:t>正式比赛前现场报名、抽签参加比赛。具体</w:t>
      </w:r>
      <w:proofErr w:type="gramStart"/>
      <w:r>
        <w:rPr>
          <w:rFonts w:ascii="宋体" w:hAnsi="宋体" w:hint="eastAsia"/>
          <w:kern w:val="0"/>
          <w:sz w:val="24"/>
          <w:szCs w:val="24"/>
        </w:rPr>
        <w:t>比赛按斯诺</w:t>
      </w:r>
      <w:proofErr w:type="gramEnd"/>
      <w:r>
        <w:rPr>
          <w:rFonts w:ascii="宋体" w:hAnsi="宋体" w:hint="eastAsia"/>
          <w:kern w:val="0"/>
          <w:sz w:val="24"/>
          <w:szCs w:val="24"/>
        </w:rPr>
        <w:t>克台球比赛规则进行比赛。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5、麻将比赛</w:t>
      </w:r>
    </w:p>
    <w:p w:rsidR="00645225" w:rsidRDefault="00645225" w:rsidP="00645225">
      <w:pPr>
        <w:spacing w:line="360" w:lineRule="auto"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规则：4人一桌，每桌得分最高者胜。</w:t>
      </w:r>
    </w:p>
    <w:p w:rsidR="00645225" w:rsidRDefault="00645225" w:rsidP="00645225">
      <w:pPr>
        <w:spacing w:line="360" w:lineRule="auto"/>
        <w:ind w:firstLineChars="100" w:firstLine="241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6、乒乓球比赛（男、女单打）： </w:t>
      </w:r>
    </w:p>
    <w:p w:rsidR="00645225" w:rsidRPr="00645225" w:rsidRDefault="00645225" w:rsidP="00824D46">
      <w:pPr>
        <w:spacing w:line="360" w:lineRule="auto"/>
        <w:ind w:firstLineChars="100" w:firstLine="24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规则： </w:t>
      </w:r>
      <w:r>
        <w:rPr>
          <w:rFonts w:ascii="宋体" w:hAnsi="宋体" w:cs="Arial" w:hint="eastAsia"/>
          <w:kern w:val="0"/>
          <w:sz w:val="24"/>
          <w:szCs w:val="24"/>
          <w:lang/>
        </w:rPr>
        <w:t>比赛每局采取11分制，采取淘汰赛，每场比赛为3局2胜制。</w:t>
      </w:r>
      <w:r>
        <w:rPr>
          <w:rFonts w:ascii="宋体" w:hAnsi="宋体" w:cs="Arial" w:hint="eastAsia"/>
          <w:kern w:val="0"/>
          <w:sz w:val="24"/>
          <w:szCs w:val="24"/>
        </w:rPr>
        <w:t>球拍自备。</w:t>
      </w:r>
    </w:p>
    <w:sectPr w:rsidR="00645225" w:rsidRPr="00645225" w:rsidSect="00645225">
      <w:pgSz w:w="11906" w:h="16838"/>
      <w:pgMar w:top="426" w:right="849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3A" w:rsidRDefault="006E193A" w:rsidP="00B666BE">
      <w:r>
        <w:separator/>
      </w:r>
    </w:p>
  </w:endnote>
  <w:endnote w:type="continuationSeparator" w:id="0">
    <w:p w:rsidR="006E193A" w:rsidRDefault="006E193A" w:rsidP="00B6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3A" w:rsidRDefault="006E193A" w:rsidP="00B666BE">
      <w:r>
        <w:separator/>
      </w:r>
    </w:p>
  </w:footnote>
  <w:footnote w:type="continuationSeparator" w:id="0">
    <w:p w:rsidR="006E193A" w:rsidRDefault="006E193A" w:rsidP="00B6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E34"/>
    <w:rsid w:val="0000033D"/>
    <w:rsid w:val="0000146A"/>
    <w:rsid w:val="00003B85"/>
    <w:rsid w:val="0001527C"/>
    <w:rsid w:val="00041E6E"/>
    <w:rsid w:val="00046F16"/>
    <w:rsid w:val="000705AF"/>
    <w:rsid w:val="0009449F"/>
    <w:rsid w:val="00095C32"/>
    <w:rsid w:val="00096BF5"/>
    <w:rsid w:val="000B154E"/>
    <w:rsid w:val="000C7946"/>
    <w:rsid w:val="000D0196"/>
    <w:rsid w:val="000D0FE9"/>
    <w:rsid w:val="000D3189"/>
    <w:rsid w:val="000D62C9"/>
    <w:rsid w:val="000E64A3"/>
    <w:rsid w:val="000F59D4"/>
    <w:rsid w:val="000F6476"/>
    <w:rsid w:val="001216E4"/>
    <w:rsid w:val="00133525"/>
    <w:rsid w:val="0016181A"/>
    <w:rsid w:val="00166BDF"/>
    <w:rsid w:val="00181DEB"/>
    <w:rsid w:val="00183CAE"/>
    <w:rsid w:val="001A4958"/>
    <w:rsid w:val="001B3E34"/>
    <w:rsid w:val="001B59BB"/>
    <w:rsid w:val="001C37FA"/>
    <w:rsid w:val="001E2767"/>
    <w:rsid w:val="001F31A9"/>
    <w:rsid w:val="001F3470"/>
    <w:rsid w:val="001F45F2"/>
    <w:rsid w:val="00216308"/>
    <w:rsid w:val="002349FC"/>
    <w:rsid w:val="00241D68"/>
    <w:rsid w:val="002446F4"/>
    <w:rsid w:val="002706D8"/>
    <w:rsid w:val="00276401"/>
    <w:rsid w:val="0028444D"/>
    <w:rsid w:val="002C5127"/>
    <w:rsid w:val="002C6A09"/>
    <w:rsid w:val="002D7CD1"/>
    <w:rsid w:val="00301957"/>
    <w:rsid w:val="003338D0"/>
    <w:rsid w:val="00341109"/>
    <w:rsid w:val="0034456E"/>
    <w:rsid w:val="003514C8"/>
    <w:rsid w:val="00354107"/>
    <w:rsid w:val="003548F9"/>
    <w:rsid w:val="00364988"/>
    <w:rsid w:val="0037400C"/>
    <w:rsid w:val="003768C8"/>
    <w:rsid w:val="00382409"/>
    <w:rsid w:val="00397B9B"/>
    <w:rsid w:val="003C519B"/>
    <w:rsid w:val="004072B6"/>
    <w:rsid w:val="00411D35"/>
    <w:rsid w:val="00423086"/>
    <w:rsid w:val="00433B32"/>
    <w:rsid w:val="00434857"/>
    <w:rsid w:val="00454158"/>
    <w:rsid w:val="0048623D"/>
    <w:rsid w:val="00490DC8"/>
    <w:rsid w:val="004929A7"/>
    <w:rsid w:val="004945B8"/>
    <w:rsid w:val="004953A0"/>
    <w:rsid w:val="004A55E9"/>
    <w:rsid w:val="004C00AE"/>
    <w:rsid w:val="004C65A8"/>
    <w:rsid w:val="004D3CE3"/>
    <w:rsid w:val="004E5D08"/>
    <w:rsid w:val="005039E5"/>
    <w:rsid w:val="00512379"/>
    <w:rsid w:val="00512B7A"/>
    <w:rsid w:val="00517397"/>
    <w:rsid w:val="0052338E"/>
    <w:rsid w:val="00540AA9"/>
    <w:rsid w:val="0054151D"/>
    <w:rsid w:val="005460B6"/>
    <w:rsid w:val="00546486"/>
    <w:rsid w:val="00550E59"/>
    <w:rsid w:val="00555781"/>
    <w:rsid w:val="00562B93"/>
    <w:rsid w:val="00577127"/>
    <w:rsid w:val="00580311"/>
    <w:rsid w:val="00585B61"/>
    <w:rsid w:val="005A5436"/>
    <w:rsid w:val="005B646A"/>
    <w:rsid w:val="005D5065"/>
    <w:rsid w:val="0061032D"/>
    <w:rsid w:val="00630AEB"/>
    <w:rsid w:val="00635FCC"/>
    <w:rsid w:val="00636D85"/>
    <w:rsid w:val="00641447"/>
    <w:rsid w:val="00645225"/>
    <w:rsid w:val="0065225B"/>
    <w:rsid w:val="00653FD2"/>
    <w:rsid w:val="006561F6"/>
    <w:rsid w:val="006B732C"/>
    <w:rsid w:val="006D58AC"/>
    <w:rsid w:val="006D711C"/>
    <w:rsid w:val="006E193A"/>
    <w:rsid w:val="006F14B0"/>
    <w:rsid w:val="006F2B2F"/>
    <w:rsid w:val="00701FB3"/>
    <w:rsid w:val="0071178F"/>
    <w:rsid w:val="00722680"/>
    <w:rsid w:val="00730291"/>
    <w:rsid w:val="0073573D"/>
    <w:rsid w:val="00761D5E"/>
    <w:rsid w:val="00763BCC"/>
    <w:rsid w:val="0076604B"/>
    <w:rsid w:val="007663BC"/>
    <w:rsid w:val="00780DBF"/>
    <w:rsid w:val="007B3019"/>
    <w:rsid w:val="00805F7D"/>
    <w:rsid w:val="00816A6B"/>
    <w:rsid w:val="008216D8"/>
    <w:rsid w:val="00824D46"/>
    <w:rsid w:val="008279AD"/>
    <w:rsid w:val="00840992"/>
    <w:rsid w:val="00842CF5"/>
    <w:rsid w:val="0085138A"/>
    <w:rsid w:val="0085463B"/>
    <w:rsid w:val="00856803"/>
    <w:rsid w:val="00865064"/>
    <w:rsid w:val="008746ED"/>
    <w:rsid w:val="00895E40"/>
    <w:rsid w:val="008A0F68"/>
    <w:rsid w:val="008B01A6"/>
    <w:rsid w:val="008C5B04"/>
    <w:rsid w:val="008E66FF"/>
    <w:rsid w:val="00942A10"/>
    <w:rsid w:val="009524B1"/>
    <w:rsid w:val="00955C14"/>
    <w:rsid w:val="009869CB"/>
    <w:rsid w:val="00996317"/>
    <w:rsid w:val="009A19C5"/>
    <w:rsid w:val="009A3841"/>
    <w:rsid w:val="009A4E32"/>
    <w:rsid w:val="009A6FC1"/>
    <w:rsid w:val="009B6A88"/>
    <w:rsid w:val="009C0E13"/>
    <w:rsid w:val="009C6A7C"/>
    <w:rsid w:val="009D34C3"/>
    <w:rsid w:val="009F56CE"/>
    <w:rsid w:val="00A1110A"/>
    <w:rsid w:val="00A40F32"/>
    <w:rsid w:val="00A6207C"/>
    <w:rsid w:val="00A657E1"/>
    <w:rsid w:val="00A65BFD"/>
    <w:rsid w:val="00A65DF7"/>
    <w:rsid w:val="00A83C61"/>
    <w:rsid w:val="00AB4FB1"/>
    <w:rsid w:val="00AC55B3"/>
    <w:rsid w:val="00AD6900"/>
    <w:rsid w:val="00AE045D"/>
    <w:rsid w:val="00AE04C3"/>
    <w:rsid w:val="00B152E4"/>
    <w:rsid w:val="00B155EB"/>
    <w:rsid w:val="00B3741E"/>
    <w:rsid w:val="00B6328E"/>
    <w:rsid w:val="00B666BE"/>
    <w:rsid w:val="00B73C3F"/>
    <w:rsid w:val="00B82075"/>
    <w:rsid w:val="00BB1B60"/>
    <w:rsid w:val="00BB1D85"/>
    <w:rsid w:val="00BB2131"/>
    <w:rsid w:val="00BB4C4E"/>
    <w:rsid w:val="00BB4E2D"/>
    <w:rsid w:val="00BC3478"/>
    <w:rsid w:val="00BE0AB8"/>
    <w:rsid w:val="00BE18F4"/>
    <w:rsid w:val="00BE4C72"/>
    <w:rsid w:val="00BF5B55"/>
    <w:rsid w:val="00BF648A"/>
    <w:rsid w:val="00C008A2"/>
    <w:rsid w:val="00C01DC7"/>
    <w:rsid w:val="00C11D61"/>
    <w:rsid w:val="00C154B9"/>
    <w:rsid w:val="00C25FAB"/>
    <w:rsid w:val="00C27388"/>
    <w:rsid w:val="00C4218C"/>
    <w:rsid w:val="00C55286"/>
    <w:rsid w:val="00C61E37"/>
    <w:rsid w:val="00C62435"/>
    <w:rsid w:val="00C70571"/>
    <w:rsid w:val="00C709EE"/>
    <w:rsid w:val="00C77F9E"/>
    <w:rsid w:val="00C946A1"/>
    <w:rsid w:val="00C96DB3"/>
    <w:rsid w:val="00CA1922"/>
    <w:rsid w:val="00CA6ED1"/>
    <w:rsid w:val="00CB7F5C"/>
    <w:rsid w:val="00CC1516"/>
    <w:rsid w:val="00CF0452"/>
    <w:rsid w:val="00D0120A"/>
    <w:rsid w:val="00D468E7"/>
    <w:rsid w:val="00D5031A"/>
    <w:rsid w:val="00D5265A"/>
    <w:rsid w:val="00D5437D"/>
    <w:rsid w:val="00D54616"/>
    <w:rsid w:val="00D5567B"/>
    <w:rsid w:val="00D6013C"/>
    <w:rsid w:val="00D66080"/>
    <w:rsid w:val="00D67D80"/>
    <w:rsid w:val="00D779A3"/>
    <w:rsid w:val="00D8250C"/>
    <w:rsid w:val="00D8784B"/>
    <w:rsid w:val="00D944A9"/>
    <w:rsid w:val="00DB06A0"/>
    <w:rsid w:val="00DB17D3"/>
    <w:rsid w:val="00DD74F8"/>
    <w:rsid w:val="00DF765D"/>
    <w:rsid w:val="00E0267B"/>
    <w:rsid w:val="00E15106"/>
    <w:rsid w:val="00E2607F"/>
    <w:rsid w:val="00E33C5A"/>
    <w:rsid w:val="00E422A9"/>
    <w:rsid w:val="00E51457"/>
    <w:rsid w:val="00E55930"/>
    <w:rsid w:val="00E734D5"/>
    <w:rsid w:val="00E81714"/>
    <w:rsid w:val="00E817AF"/>
    <w:rsid w:val="00E86255"/>
    <w:rsid w:val="00EA0656"/>
    <w:rsid w:val="00EA3C81"/>
    <w:rsid w:val="00EB0B95"/>
    <w:rsid w:val="00EB1694"/>
    <w:rsid w:val="00EC01F0"/>
    <w:rsid w:val="00EC27DE"/>
    <w:rsid w:val="00EC55E7"/>
    <w:rsid w:val="00ED5CA0"/>
    <w:rsid w:val="00ED74E1"/>
    <w:rsid w:val="00EE4680"/>
    <w:rsid w:val="00EF0475"/>
    <w:rsid w:val="00EF70D0"/>
    <w:rsid w:val="00F10A2F"/>
    <w:rsid w:val="00F13AF9"/>
    <w:rsid w:val="00F13E75"/>
    <w:rsid w:val="00F16C2C"/>
    <w:rsid w:val="00F26E5D"/>
    <w:rsid w:val="00F3644C"/>
    <w:rsid w:val="00F4150C"/>
    <w:rsid w:val="00F608D2"/>
    <w:rsid w:val="00F90461"/>
    <w:rsid w:val="00FA574B"/>
    <w:rsid w:val="00FB468C"/>
    <w:rsid w:val="00FD1928"/>
    <w:rsid w:val="00FE2680"/>
    <w:rsid w:val="00FF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6B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6B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6B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6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徐海霞</dc:creator>
  <cp:keywords/>
  <dc:description/>
  <cp:lastModifiedBy>Think</cp:lastModifiedBy>
  <cp:revision>8</cp:revision>
  <dcterms:created xsi:type="dcterms:W3CDTF">2016-09-22T05:53:00Z</dcterms:created>
  <dcterms:modified xsi:type="dcterms:W3CDTF">2016-10-03T01:22:00Z</dcterms:modified>
</cp:coreProperties>
</file>